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B2" w:rsidRDefault="001104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6"/>
          <w:szCs w:val="26"/>
        </w:rPr>
      </w:pPr>
      <w:r>
        <w:rPr>
          <w:rFonts w:ascii="Times New Roman" w:hAnsi="Times New Roman" w:cs="Times New Roman"/>
          <w:b/>
          <w:bCs/>
          <w:sz w:val="26"/>
          <w:szCs w:val="26"/>
        </w:rPr>
        <w:t>260</w:t>
      </w:r>
      <w:r>
        <w:rPr>
          <w:rFonts w:ascii="Times New Roman" w:hAnsi="Times New Roman" w:cs="Times New Roman"/>
          <w:b/>
          <w:bCs/>
          <w:sz w:val="26"/>
          <w:szCs w:val="26"/>
        </w:rPr>
        <w:tab/>
        <w:t>EXPERT TESTIMONY</w:t>
      </w:r>
    </w:p>
    <w:p w:rsidR="001104B2" w:rsidRDefault="001104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p>
    <w:p w:rsidR="001104B2" w:rsidRDefault="001104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p>
    <w:p w:rsidR="001104B2" w:rsidRDefault="001104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Usually, witnesses can testify only to facts they know.</w:t>
      </w:r>
    </w:p>
    <w:p w:rsidR="001104B2" w:rsidRDefault="001104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But, a witness with expertise in a calling (specialty) may give an opinion in that calling (specialty).</w:t>
      </w:r>
      <w:r w:rsidR="00652891">
        <w:rPr>
          <w:rFonts w:ascii="Times New Roman" w:hAnsi="Times New Roman" w:cs="Times New Roman"/>
          <w:sz w:val="26"/>
          <w:szCs w:val="26"/>
        </w:rPr>
        <w:t xml:space="preserve"> </w:t>
      </w:r>
      <w:r>
        <w:rPr>
          <w:rFonts w:ascii="Times New Roman" w:hAnsi="Times New Roman" w:cs="Times New Roman"/>
          <w:sz w:val="26"/>
          <w:szCs w:val="26"/>
        </w:rPr>
        <w:t>In determining the weight to be given an opinion, you should consider the qualifications and credibility of the expert and whether reasons for the opinion are based on facts in the case.</w:t>
      </w:r>
      <w:r w:rsidR="00652891">
        <w:rPr>
          <w:rFonts w:ascii="Times New Roman" w:hAnsi="Times New Roman" w:cs="Times New Roman"/>
          <w:sz w:val="26"/>
          <w:szCs w:val="26"/>
        </w:rPr>
        <w:t xml:space="preserve"> </w:t>
      </w:r>
      <w:r>
        <w:rPr>
          <w:rFonts w:ascii="Times New Roman" w:hAnsi="Times New Roman" w:cs="Times New Roman"/>
          <w:sz w:val="26"/>
          <w:szCs w:val="26"/>
        </w:rPr>
        <w:t>Opinion evidence was admitted in this case to help you reach a conclusion.</w:t>
      </w:r>
      <w:r w:rsidR="00652891">
        <w:rPr>
          <w:rFonts w:ascii="Times New Roman" w:hAnsi="Times New Roman" w:cs="Times New Roman"/>
          <w:sz w:val="26"/>
          <w:szCs w:val="26"/>
        </w:rPr>
        <w:t xml:space="preserve"> </w:t>
      </w:r>
      <w:r>
        <w:rPr>
          <w:rFonts w:ascii="Times New Roman" w:hAnsi="Times New Roman" w:cs="Times New Roman"/>
          <w:sz w:val="26"/>
          <w:szCs w:val="26"/>
        </w:rPr>
        <w:t>You are not bound by any expert's opinion.</w:t>
      </w:r>
    </w:p>
    <w:p w:rsidR="001104B2" w:rsidRDefault="001104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(In resolving conflicts in expert testimony, weigh the different expert opinions against each other and consider the qualifications and credibility of the experts and the reasons and facts supporting their opinions.)</w:t>
      </w:r>
    </w:p>
    <w:p w:rsidR="001104B2" w:rsidRDefault="001104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hAnsi="Times New Roman" w:cs="Times New Roman"/>
          <w:sz w:val="26"/>
          <w:szCs w:val="26"/>
        </w:rPr>
      </w:pPr>
    </w:p>
    <w:p w:rsidR="001104B2" w:rsidRDefault="001104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bookmarkStart w:id="0" w:name="_GoBack"/>
      <w:bookmarkEnd w:id="0"/>
    </w:p>
    <w:sectPr w:rsidR="001104B2" w:rsidSect="001104B2">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16" w:rsidRDefault="00EF1F16" w:rsidP="001104B2">
      <w:r>
        <w:separator/>
      </w:r>
    </w:p>
  </w:endnote>
  <w:endnote w:type="continuationSeparator" w:id="0">
    <w:p w:rsidR="00EF1F16" w:rsidRDefault="00EF1F16" w:rsidP="0011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91" w:rsidRDefault="00652891" w:rsidP="00652891">
    <w:pPr>
      <w:pStyle w:val="Footer"/>
      <w:rPr>
        <w:rFonts w:ascii="Arial" w:hAnsi="Arial"/>
        <w:sz w:val="20"/>
      </w:rPr>
    </w:pPr>
    <w:r>
      <w:rPr>
        <w:rFonts w:ascii="Arial" w:hAnsi="Arial" w:cs="Arial"/>
        <w:sz w:val="20"/>
      </w:rPr>
      <w:t>©</w:t>
    </w:r>
    <w:r>
      <w:rPr>
        <w:rFonts w:ascii="Arial" w:hAnsi="Arial"/>
        <w:sz w:val="20"/>
      </w:rPr>
      <w:t>2017, Regents, Univ. of Wis.</w:t>
    </w:r>
  </w:p>
  <w:p w:rsidR="001104B2" w:rsidRPr="00652891" w:rsidRDefault="00652891" w:rsidP="00652891">
    <w:pPr>
      <w:pStyle w:val="Footer"/>
      <w:jc w:val="center"/>
      <w:rPr>
        <w:rFonts w:ascii="Arial" w:eastAsia="PMingLiU" w:hAnsi="Arial"/>
        <w:sz w:val="20"/>
      </w:rPr>
    </w:pPr>
    <w:r w:rsidRPr="00023C66">
      <w:rPr>
        <w:rFonts w:ascii="Arial" w:hAnsi="Arial"/>
        <w:sz w:val="20"/>
      </w:rPr>
      <w:fldChar w:fldCharType="begin"/>
    </w:r>
    <w:r w:rsidRPr="00023C66">
      <w:rPr>
        <w:rFonts w:ascii="Arial" w:hAnsi="Arial"/>
        <w:sz w:val="20"/>
      </w:rPr>
      <w:instrText xml:space="preserve"> PAGE   \* MERGEFORMAT </w:instrText>
    </w:r>
    <w:r w:rsidRPr="00023C66">
      <w:rPr>
        <w:rFonts w:ascii="Arial" w:hAnsi="Arial"/>
        <w:sz w:val="20"/>
      </w:rPr>
      <w:fldChar w:fldCharType="separate"/>
    </w:r>
    <w:r w:rsidR="00933619">
      <w:rPr>
        <w:rFonts w:ascii="Arial" w:hAnsi="Arial"/>
        <w:noProof/>
        <w:sz w:val="20"/>
      </w:rPr>
      <w:t>1</w:t>
    </w:r>
    <w:r w:rsidRPr="00023C6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16" w:rsidRDefault="00EF1F16" w:rsidP="001104B2">
      <w:r>
        <w:separator/>
      </w:r>
    </w:p>
  </w:footnote>
  <w:footnote w:type="continuationSeparator" w:id="0">
    <w:p w:rsidR="00EF1F16" w:rsidRDefault="00EF1F16" w:rsidP="0011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B2" w:rsidRDefault="001104B2">
    <w:pPr>
      <w:jc w:val="both"/>
      <w:rPr>
        <w:rFonts w:ascii="Arial" w:hAnsi="Arial" w:cs="Arial"/>
        <w:sz w:val="28"/>
        <w:szCs w:val="28"/>
      </w:rPr>
    </w:pPr>
  </w:p>
  <w:p w:rsidR="001104B2" w:rsidRDefault="001104B2">
    <w:pPr>
      <w:tabs>
        <w:tab w:val="center" w:pos="4680"/>
        <w:tab w:val="right" w:pos="9360"/>
      </w:tabs>
      <w:jc w:val="both"/>
      <w:rPr>
        <w:rFonts w:ascii="Arial" w:hAnsi="Arial" w:cs="Arial"/>
        <w:b/>
        <w:bCs/>
        <w:sz w:val="28"/>
        <w:szCs w:val="28"/>
      </w:rPr>
    </w:pPr>
    <w:r>
      <w:rPr>
        <w:rFonts w:ascii="Arial" w:hAnsi="Arial" w:cs="Arial"/>
        <w:b/>
        <w:bCs/>
        <w:sz w:val="28"/>
        <w:szCs w:val="28"/>
      </w:rPr>
      <w:t>260</w:t>
    </w:r>
    <w:r>
      <w:rPr>
        <w:rFonts w:ascii="Arial" w:hAnsi="Arial" w:cs="Arial"/>
        <w:b/>
        <w:bCs/>
        <w:sz w:val="28"/>
        <w:szCs w:val="28"/>
      </w:rPr>
      <w:tab/>
      <w:t>WIS JI-CIVIL</w:t>
    </w:r>
    <w:r>
      <w:rPr>
        <w:rFonts w:ascii="Arial" w:hAnsi="Arial" w:cs="Arial"/>
        <w:b/>
        <w:bCs/>
        <w:sz w:val="28"/>
        <w:szCs w:val="28"/>
      </w:rPr>
      <w:tab/>
      <w:t>260</w:t>
    </w:r>
  </w:p>
  <w:p w:rsidR="001104B2" w:rsidRDefault="001104B2">
    <w:pPr>
      <w:jc w:val="both"/>
      <w:rPr>
        <w:rFonts w:ascii="Arial" w:hAnsi="Arial" w:cs="Arial"/>
        <w:sz w:val="28"/>
        <w:szCs w:val="28"/>
      </w:rPr>
    </w:pPr>
  </w:p>
  <w:p w:rsidR="001104B2" w:rsidRDefault="001104B2">
    <w:pPr>
      <w:jc w:val="both"/>
      <w:rPr>
        <w:rFonts w:ascii="Arial" w:hAnsi="Arial" w:cs="Arial"/>
        <w:sz w:val="28"/>
        <w:szCs w:val="28"/>
      </w:rPr>
    </w:pPr>
  </w:p>
  <w:p w:rsidR="001104B2" w:rsidRDefault="001104B2">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B2"/>
    <w:rsid w:val="001104B2"/>
    <w:rsid w:val="005B45A3"/>
    <w:rsid w:val="00652891"/>
    <w:rsid w:val="008C5156"/>
    <w:rsid w:val="00933619"/>
    <w:rsid w:val="00A63E8A"/>
    <w:rsid w:val="00E82022"/>
    <w:rsid w:val="00EF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7E952A"/>
  <w14:defaultImageDpi w14:val="0"/>
  <w15:docId w15:val="{C4020100-3D28-4631-A5EC-251AB17B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652891"/>
    <w:pPr>
      <w:tabs>
        <w:tab w:val="center" w:pos="4680"/>
        <w:tab w:val="right" w:pos="9360"/>
      </w:tabs>
    </w:pPr>
  </w:style>
  <w:style w:type="character" w:customStyle="1" w:styleId="HeaderChar">
    <w:name w:val="Header Char"/>
    <w:link w:val="Header"/>
    <w:uiPriority w:val="99"/>
    <w:rsid w:val="00652891"/>
    <w:rPr>
      <w:rFonts w:ascii="Times" w:hAnsi="Times" w:cs="Times"/>
      <w:sz w:val="24"/>
      <w:szCs w:val="24"/>
    </w:rPr>
  </w:style>
  <w:style w:type="paragraph" w:styleId="Footer">
    <w:name w:val="footer"/>
    <w:basedOn w:val="Normal"/>
    <w:link w:val="FooterChar"/>
    <w:uiPriority w:val="99"/>
    <w:unhideWhenUsed/>
    <w:rsid w:val="00652891"/>
    <w:pPr>
      <w:tabs>
        <w:tab w:val="center" w:pos="4680"/>
        <w:tab w:val="right" w:pos="9360"/>
      </w:tabs>
    </w:pPr>
  </w:style>
  <w:style w:type="character" w:customStyle="1" w:styleId="FooterChar">
    <w:name w:val="Footer Char"/>
    <w:link w:val="Footer"/>
    <w:uiPriority w:val="99"/>
    <w:rsid w:val="00652891"/>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2021-12-13T20:36:00Z</dcterms:created>
  <dcterms:modified xsi:type="dcterms:W3CDTF">2021-12-13T20:36:00Z</dcterms:modified>
</cp:coreProperties>
</file>