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B6" w:rsidRPr="002C7DA3" w:rsidRDefault="001A3DB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Times New Roman" w:eastAsia="PMingLiU" w:hAnsi="Times New Roman"/>
          <w:sz w:val="26"/>
          <w:szCs w:val="26"/>
        </w:rPr>
      </w:pPr>
      <w:r w:rsidRPr="002C7DA3">
        <w:rPr>
          <w:rFonts w:ascii="Times New Roman" w:eastAsia="PMingLiU" w:hAnsi="Times New Roman"/>
          <w:b/>
          <w:bCs/>
          <w:sz w:val="26"/>
          <w:szCs w:val="26"/>
        </w:rPr>
        <w:t>1295</w:t>
      </w:r>
      <w:r w:rsidRPr="002C7DA3">
        <w:rPr>
          <w:rFonts w:ascii="Times New Roman" w:eastAsia="PMingLiU" w:hAnsi="Times New Roman"/>
          <w:b/>
          <w:bCs/>
          <w:sz w:val="26"/>
          <w:szCs w:val="26"/>
        </w:rPr>
        <w:tab/>
        <w:t>SPEED: SPECIAL RESTRICTIONS FOR CERTAIN VEHICLES</w:t>
      </w:r>
    </w:p>
    <w:p w:rsidR="001A3DB6" w:rsidRPr="002C7DA3" w:rsidRDefault="001A3DB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PMingLiU" w:hAnsi="Times New Roman"/>
          <w:sz w:val="26"/>
          <w:szCs w:val="26"/>
        </w:rPr>
      </w:pPr>
    </w:p>
    <w:p w:rsidR="001A3DB6" w:rsidRPr="002C7DA3" w:rsidRDefault="001A3DB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PMingLiU" w:hAnsi="Times New Roman"/>
          <w:sz w:val="26"/>
          <w:szCs w:val="26"/>
        </w:rPr>
      </w:pPr>
    </w:p>
    <w:p w:rsidR="001A3DB6" w:rsidRPr="002C7DA3" w:rsidRDefault="001A3DB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eastAsia="PMingLiU" w:hAnsi="Times New Roman"/>
          <w:sz w:val="26"/>
          <w:szCs w:val="26"/>
        </w:rPr>
      </w:pPr>
      <w:r w:rsidRPr="002C7DA3">
        <w:rPr>
          <w:rFonts w:ascii="Times New Roman" w:eastAsia="PMingLiU" w:hAnsi="Times New Roman"/>
          <w:sz w:val="26"/>
          <w:szCs w:val="26"/>
        </w:rPr>
        <w:t>[This instruction may be used in addition to Wis JI</w:t>
      </w:r>
      <w:r w:rsidRPr="002C7DA3">
        <w:rPr>
          <w:rFonts w:ascii="Times New Roman" w:eastAsia="PMingLiU" w:hAnsi="Times New Roman"/>
          <w:sz w:val="26"/>
          <w:szCs w:val="26"/>
        </w:rPr>
        <w:noBreakHyphen/>
        <w:t>Civil 1285 and 1290.]</w:t>
      </w:r>
    </w:p>
    <w:p w:rsidR="001A3DB6" w:rsidRPr="002C7DA3" w:rsidRDefault="001A3DB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eastAsia="PMingLiU" w:hAnsi="Times New Roman"/>
          <w:sz w:val="26"/>
          <w:szCs w:val="26"/>
        </w:rPr>
      </w:pPr>
      <w:r w:rsidRPr="002C7DA3">
        <w:rPr>
          <w:rFonts w:ascii="Times New Roman" w:eastAsia="PMingLiU" w:hAnsi="Times New Roman"/>
          <w:sz w:val="26"/>
          <w:szCs w:val="26"/>
        </w:rPr>
        <w:t xml:space="preserve">A statute further provides that in addition to complying with other speed restrictions imposed by law, no person shall drive a </w:t>
      </w:r>
      <w:r w:rsidRPr="002C7DA3">
        <w:rPr>
          <w:rFonts w:ascii="Times New Roman" w:eastAsia="PMingLiU" w:hAnsi="Times New Roman"/>
          <w:sz w:val="26"/>
          <w:szCs w:val="26"/>
          <w:u w:val="single"/>
        </w:rPr>
        <w:t>         </w:t>
      </w:r>
      <w:r w:rsidRPr="002C7DA3">
        <w:rPr>
          <w:rFonts w:ascii="Times New Roman" w:eastAsia="PMingLiU" w:hAnsi="Times New Roman"/>
          <w:sz w:val="26"/>
          <w:szCs w:val="26"/>
        </w:rPr>
        <w:t xml:space="preserve"> in excess of </w:t>
      </w:r>
      <w:r w:rsidRPr="002C7DA3">
        <w:rPr>
          <w:rFonts w:ascii="Times New Roman" w:eastAsia="PMingLiU" w:hAnsi="Times New Roman"/>
          <w:sz w:val="26"/>
          <w:szCs w:val="26"/>
          <w:u w:val="single"/>
        </w:rPr>
        <w:t>         </w:t>
      </w:r>
      <w:r w:rsidRPr="002C7DA3">
        <w:rPr>
          <w:rFonts w:ascii="Times New Roman" w:eastAsia="PMingLiU" w:hAnsi="Times New Roman"/>
          <w:sz w:val="26"/>
          <w:szCs w:val="26"/>
        </w:rPr>
        <w:t xml:space="preserve"> miles per hour.</w:t>
      </w:r>
    </w:p>
    <w:p w:rsidR="001A3DB6" w:rsidRPr="002C7DA3" w:rsidRDefault="001A3DB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eastAsia="PMingLiU" w:hAnsi="Times New Roman"/>
          <w:sz w:val="26"/>
          <w:szCs w:val="26"/>
        </w:rPr>
      </w:pPr>
      <w:r w:rsidRPr="002C7DA3">
        <w:rPr>
          <w:rFonts w:ascii="Times New Roman" w:eastAsia="PMingLiU" w:hAnsi="Times New Roman"/>
          <w:sz w:val="26"/>
          <w:szCs w:val="26"/>
        </w:rPr>
        <w:t>It is for you to determine whether (</w:t>
      </w:r>
      <w:r w:rsidRPr="002C7DA3">
        <w:rPr>
          <w:rFonts w:ascii="Times New Roman" w:eastAsia="PMingLiU" w:hAnsi="Times New Roman"/>
          <w:sz w:val="26"/>
          <w:szCs w:val="26"/>
          <w:u w:val="single"/>
        </w:rPr>
        <w:t>name</w:t>
      </w:r>
      <w:r w:rsidRPr="002C7DA3">
        <w:rPr>
          <w:rFonts w:ascii="Times New Roman" w:eastAsia="PMingLiU" w:hAnsi="Times New Roman"/>
          <w:sz w:val="26"/>
          <w:szCs w:val="26"/>
        </w:rPr>
        <w:t>)'s speed was over this limit and, if under, whether it was nevertheless a negligent speed under the conditions and circumstances then present.</w:t>
      </w:r>
    </w:p>
    <w:p w:rsidR="001A3DB6" w:rsidRPr="002C7DA3" w:rsidRDefault="001A3DB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jc w:val="both"/>
        <w:rPr>
          <w:rFonts w:ascii="Times New Roman" w:eastAsia="PMingLiU" w:hAnsi="Times New Roman"/>
          <w:sz w:val="26"/>
          <w:szCs w:val="26"/>
        </w:rPr>
      </w:pPr>
    </w:p>
    <w:p w:rsidR="001A3DB6" w:rsidRPr="002C7DA3" w:rsidRDefault="001A3DB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eastAsia="PMingLiU" w:hAnsi="Times New Roman"/>
          <w:sz w:val="22"/>
          <w:szCs w:val="22"/>
        </w:rPr>
      </w:pPr>
      <w:bookmarkStart w:id="0" w:name="_GoBack"/>
      <w:bookmarkEnd w:id="0"/>
    </w:p>
    <w:sectPr w:rsidR="001A3DB6" w:rsidRPr="002C7DA3" w:rsidSect="001A3DB6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BA" w:rsidRDefault="00CF74BA" w:rsidP="001A3DB6">
      <w:r>
        <w:separator/>
      </w:r>
    </w:p>
  </w:endnote>
  <w:endnote w:type="continuationSeparator" w:id="0">
    <w:p w:rsidR="00CF74BA" w:rsidRDefault="00CF74BA" w:rsidP="001A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27" w:rsidRDefault="00BB5227" w:rsidP="00BB5227">
    <w:pPr>
      <w:pStyle w:val="Footer"/>
      <w:rPr>
        <w:rFonts w:ascii="Arial" w:hAnsi="Arial"/>
        <w:sz w:val="20"/>
      </w:rPr>
    </w:pPr>
    <w:r>
      <w:rPr>
        <w:rFonts w:ascii="Arial" w:hAnsi="Arial" w:cs="Arial"/>
        <w:sz w:val="20"/>
      </w:rPr>
      <w:t>©2008</w:t>
    </w:r>
    <w:r>
      <w:rPr>
        <w:rFonts w:ascii="Arial" w:hAnsi="Arial"/>
        <w:sz w:val="20"/>
      </w:rPr>
      <w:t>, Regents, Univ. of Wis.</w:t>
    </w:r>
  </w:p>
  <w:p w:rsidR="001A3DB6" w:rsidRPr="00BB5227" w:rsidRDefault="00BB5227" w:rsidP="00BB5227">
    <w:pPr>
      <w:pStyle w:val="Footer"/>
      <w:jc w:val="center"/>
      <w:rPr>
        <w:rFonts w:ascii="Arial" w:eastAsia="PMingLiU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  \* MERGEFORMAT </w:instrText>
    </w:r>
    <w:r>
      <w:rPr>
        <w:rFonts w:ascii="Arial" w:hAnsi="Arial"/>
        <w:sz w:val="20"/>
      </w:rPr>
      <w:fldChar w:fldCharType="separate"/>
    </w:r>
    <w:r w:rsidR="00283B5B">
      <w:rPr>
        <w:rFonts w:ascii="Arial" w:hAnsi="Arial"/>
        <w:noProof/>
        <w:sz w:val="20"/>
      </w:rPr>
      <w:t>1</w:t>
    </w:r>
    <w:r>
      <w:rPr>
        <w:rFonts w:ascii="Arial" w:hAnsi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BA" w:rsidRDefault="00CF74BA" w:rsidP="001A3DB6">
      <w:r>
        <w:separator/>
      </w:r>
    </w:p>
  </w:footnote>
  <w:footnote w:type="continuationSeparator" w:id="0">
    <w:p w:rsidR="00CF74BA" w:rsidRDefault="00CF74BA" w:rsidP="001A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B6" w:rsidRDefault="001A3DB6">
    <w:pPr>
      <w:jc w:val="both"/>
      <w:rPr>
        <w:rFonts w:ascii="Arial" w:hAnsi="Arial" w:cs="Arial"/>
        <w:sz w:val="28"/>
        <w:szCs w:val="28"/>
      </w:rPr>
    </w:pPr>
  </w:p>
  <w:p w:rsidR="001A3DB6" w:rsidRDefault="001A3DB6">
    <w:pPr>
      <w:tabs>
        <w:tab w:val="center" w:pos="4680"/>
        <w:tab w:val="right" w:pos="9360"/>
      </w:tabs>
      <w:jc w:val="both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1295</w:t>
    </w:r>
    <w:r>
      <w:rPr>
        <w:rFonts w:ascii="Arial" w:hAnsi="Arial" w:cs="Arial"/>
        <w:b/>
        <w:bCs/>
        <w:sz w:val="28"/>
        <w:szCs w:val="28"/>
      </w:rPr>
      <w:tab/>
      <w:t>WIS JI-CIVIL</w:t>
    </w:r>
    <w:r>
      <w:rPr>
        <w:rFonts w:ascii="Arial" w:hAnsi="Arial" w:cs="Arial"/>
        <w:b/>
        <w:bCs/>
        <w:sz w:val="28"/>
        <w:szCs w:val="28"/>
      </w:rPr>
      <w:tab/>
      <w:t>1295</w:t>
    </w:r>
  </w:p>
  <w:p w:rsidR="001A3DB6" w:rsidRDefault="001A3DB6">
    <w:pPr>
      <w:jc w:val="both"/>
      <w:rPr>
        <w:rFonts w:ascii="Arial" w:hAnsi="Arial" w:cs="Arial"/>
        <w:sz w:val="28"/>
        <w:szCs w:val="28"/>
      </w:rPr>
    </w:pPr>
  </w:p>
  <w:p w:rsidR="001A3DB6" w:rsidRDefault="001A3DB6">
    <w:pPr>
      <w:jc w:val="both"/>
      <w:rPr>
        <w:rFonts w:ascii="Arial" w:hAnsi="Arial" w:cs="Arial"/>
        <w:sz w:val="28"/>
        <w:szCs w:val="28"/>
      </w:rPr>
    </w:pPr>
  </w:p>
  <w:p w:rsidR="001A3DB6" w:rsidRDefault="001A3DB6">
    <w:pPr>
      <w:spacing w:line="240" w:lineRule="exact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B6"/>
    <w:rsid w:val="001A3DB6"/>
    <w:rsid w:val="00283B5B"/>
    <w:rsid w:val="002C7DA3"/>
    <w:rsid w:val="005E0872"/>
    <w:rsid w:val="007B2B9C"/>
    <w:rsid w:val="00844ED5"/>
    <w:rsid w:val="00BB5227"/>
    <w:rsid w:val="00C521A4"/>
    <w:rsid w:val="00CC3151"/>
    <w:rsid w:val="00C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CB0D57"/>
  <w14:defaultImageDpi w14:val="0"/>
  <w15:docId w15:val="{65D2AFF5-729F-48BC-9C7C-6BA51952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nstantia" w:hAnsi="Constant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FootA">
    <w:name w:val="Foot A"/>
    <w:uiPriority w:val="99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52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5227"/>
    <w:rPr>
      <w:rFonts w:ascii="Constantia" w:hAnsi="Constant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2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5227"/>
    <w:rPr>
      <w:rFonts w:ascii="Constantia" w:hAnsi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Smith</dc:creator>
  <cp:keywords/>
  <dc:description/>
  <cp:lastModifiedBy>Bryce Pierson</cp:lastModifiedBy>
  <cp:revision>2</cp:revision>
  <dcterms:created xsi:type="dcterms:W3CDTF">2021-12-14T16:58:00Z</dcterms:created>
  <dcterms:modified xsi:type="dcterms:W3CDTF">2021-12-14T16:58:00Z</dcterms:modified>
</cp:coreProperties>
</file>